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C1C" w:rsidRPr="006D4C4F" w:rsidRDefault="00132C1C" w:rsidP="00132C1C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132C1C" w:rsidRPr="006D4C4F" w:rsidRDefault="00132C1C" w:rsidP="00132C1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132C1C" w:rsidRDefault="00132C1C" w:rsidP="00132C1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132C1C" w:rsidRDefault="00132C1C" w:rsidP="00132C1C">
      <w:pPr>
        <w:rPr>
          <w:sz w:val="28"/>
          <w:szCs w:val="28"/>
        </w:rPr>
      </w:pPr>
    </w:p>
    <w:p w:rsidR="00132C1C" w:rsidRPr="00E54EF1" w:rsidRDefault="00132C1C" w:rsidP="00132C1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28. Operation Theatres</w:t>
      </w:r>
    </w:p>
    <w:p w:rsidR="00132C1C" w:rsidRDefault="00132C1C" w:rsidP="00132C1C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6480"/>
        <w:gridCol w:w="2114"/>
      </w:tblGrid>
      <w:tr w:rsidR="00132C1C" w:rsidRPr="001A02FA" w:rsidTr="00273463">
        <w:tc>
          <w:tcPr>
            <w:tcW w:w="630" w:type="dxa"/>
            <w:vAlign w:val="center"/>
          </w:tcPr>
          <w:p w:rsidR="00132C1C" w:rsidRPr="001A02FA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480" w:type="dxa"/>
          </w:tcPr>
          <w:p w:rsidR="00132C1C" w:rsidRPr="001A02FA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114" w:type="dxa"/>
          </w:tcPr>
          <w:p w:rsidR="00132C1C" w:rsidRPr="001A02FA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Pr="001A02FA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AC/Non AC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Number of OTs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Equipment(s)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Pre-Anesthetic Clinic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Post-anaesthetic care area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Resuscitation arrangement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vAlign w:val="center"/>
          </w:tcPr>
          <w:p w:rsidR="00132C1C" w:rsidRPr="00923B4F" w:rsidRDefault="00132C1C" w:rsidP="00132C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adequate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vAlign w:val="center"/>
          </w:tcPr>
          <w:p w:rsidR="00132C1C" w:rsidRPr="00923B4F" w:rsidRDefault="00132C1C" w:rsidP="00132C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inadequate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ICU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viii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Pain Clinic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ix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Total Anesthesia staff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480" w:type="dxa"/>
            <w:vAlign w:val="center"/>
          </w:tcPr>
          <w:p w:rsidR="00132C1C" w:rsidRPr="00923B4F" w:rsidRDefault="00132C1C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Average No. of cases operated daily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vAlign w:val="center"/>
          </w:tcPr>
          <w:p w:rsidR="00132C1C" w:rsidRPr="00923B4F" w:rsidRDefault="00132C1C" w:rsidP="00132C1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Major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32C1C" w:rsidTr="00273463">
        <w:tc>
          <w:tcPr>
            <w:tcW w:w="630" w:type="dxa"/>
            <w:vAlign w:val="center"/>
          </w:tcPr>
          <w:p w:rsidR="00132C1C" w:rsidRDefault="00132C1C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vAlign w:val="center"/>
          </w:tcPr>
          <w:p w:rsidR="00132C1C" w:rsidRPr="00923B4F" w:rsidRDefault="00132C1C" w:rsidP="00132C1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B4F">
              <w:rPr>
                <w:rFonts w:ascii="Arial" w:hAnsi="Arial" w:cs="Arial"/>
                <w:sz w:val="24"/>
                <w:szCs w:val="24"/>
              </w:rPr>
              <w:t>Minor</w:t>
            </w:r>
          </w:p>
        </w:tc>
        <w:tc>
          <w:tcPr>
            <w:tcW w:w="2114" w:type="dxa"/>
          </w:tcPr>
          <w:p w:rsidR="00132C1C" w:rsidRDefault="00132C1C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619F1" w:rsidRDefault="000619F1"/>
    <w:p w:rsidR="003458B8" w:rsidRDefault="003458B8"/>
    <w:p w:rsidR="003458B8" w:rsidRDefault="003458B8">
      <w:bookmarkStart w:id="0" w:name="_GoBack"/>
      <w:bookmarkEnd w:id="0"/>
    </w:p>
    <w:p w:rsidR="003458B8" w:rsidRPr="002D7C97" w:rsidRDefault="003458B8" w:rsidP="003458B8">
      <w:pPr>
        <w:spacing w:after="0" w:line="240" w:lineRule="auto"/>
        <w:ind w:left="43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Head of Surgery Department</w:t>
      </w:r>
    </w:p>
    <w:p w:rsidR="003458B8" w:rsidRPr="002D7C97" w:rsidRDefault="003458B8" w:rsidP="003458B8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3458B8" w:rsidRDefault="003458B8" w:rsidP="003458B8"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p w:rsidR="003458B8" w:rsidRDefault="003458B8"/>
    <w:sectPr w:rsidR="003458B8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472A7"/>
    <w:multiLevelType w:val="hybridMultilevel"/>
    <w:tmpl w:val="EE3CF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71"/>
    <w:multiLevelType w:val="hybridMultilevel"/>
    <w:tmpl w:val="C4DCA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2C1C"/>
    <w:rsid w:val="000619F1"/>
    <w:rsid w:val="00132C1C"/>
    <w:rsid w:val="002E06F8"/>
    <w:rsid w:val="002E64FA"/>
    <w:rsid w:val="003458B8"/>
    <w:rsid w:val="00443483"/>
    <w:rsid w:val="005F6EA5"/>
    <w:rsid w:val="006E21B3"/>
    <w:rsid w:val="007871AE"/>
    <w:rsid w:val="00792049"/>
    <w:rsid w:val="00907EB8"/>
    <w:rsid w:val="009371BC"/>
    <w:rsid w:val="009A7322"/>
    <w:rsid w:val="009E309B"/>
    <w:rsid w:val="00A46263"/>
    <w:rsid w:val="00B11E8F"/>
    <w:rsid w:val="00B2179D"/>
    <w:rsid w:val="00B7581C"/>
    <w:rsid w:val="00D851FD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17A54"/>
  <w15:docId w15:val="{F76AD84B-E2C2-42AA-8C9D-ABF88310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2C1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3</cp:revision>
  <dcterms:created xsi:type="dcterms:W3CDTF">2024-03-20T17:47:00Z</dcterms:created>
  <dcterms:modified xsi:type="dcterms:W3CDTF">2024-03-21T04:14:00Z</dcterms:modified>
</cp:coreProperties>
</file>