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4A" w:rsidRPr="006D4C4F" w:rsidRDefault="00DC324A" w:rsidP="00DC324A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DC324A" w:rsidRPr="006D4C4F" w:rsidRDefault="00DC324A" w:rsidP="00DC324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DC324A" w:rsidRDefault="00DC324A" w:rsidP="00DC324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DC324A" w:rsidRDefault="00DC324A" w:rsidP="00DC324A">
      <w:pPr>
        <w:rPr>
          <w:sz w:val="28"/>
          <w:szCs w:val="28"/>
        </w:rPr>
      </w:pPr>
    </w:p>
    <w:p w:rsidR="00DC324A" w:rsidRPr="00E54EF1" w:rsidRDefault="00404A46" w:rsidP="00DC324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14. Lecture Theatres: </w:t>
      </w:r>
    </w:p>
    <w:p w:rsidR="00DC324A" w:rsidRDefault="00DC324A" w:rsidP="00DC324A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670"/>
        <w:gridCol w:w="2924"/>
      </w:tblGrid>
      <w:tr w:rsidR="00DC324A" w:rsidRPr="001A02FA" w:rsidTr="00DC324A">
        <w:tc>
          <w:tcPr>
            <w:tcW w:w="630" w:type="dxa"/>
            <w:vAlign w:val="center"/>
          </w:tcPr>
          <w:p w:rsidR="00DC324A" w:rsidRPr="001A02F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670" w:type="dxa"/>
          </w:tcPr>
          <w:p w:rsidR="00DC324A" w:rsidRPr="001A02F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924" w:type="dxa"/>
          </w:tcPr>
          <w:p w:rsidR="00DC324A" w:rsidRPr="001A02F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DC324A" w:rsidTr="00DC324A">
        <w:tc>
          <w:tcPr>
            <w:tcW w:w="630" w:type="dxa"/>
            <w:vAlign w:val="center"/>
          </w:tcPr>
          <w:p w:rsidR="00DC324A" w:rsidRPr="001A02F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5670" w:type="dxa"/>
            <w:vAlign w:val="center"/>
          </w:tcPr>
          <w:p w:rsidR="00DC324A" w:rsidRPr="002E61FB" w:rsidRDefault="00DC324A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2E61FB">
              <w:rPr>
                <w:rFonts w:ascii="Arial" w:hAnsi="Arial" w:cs="Arial"/>
                <w:sz w:val="24"/>
                <w:szCs w:val="24"/>
              </w:rPr>
              <w:t>No of Lecture Theaters</w:t>
            </w:r>
          </w:p>
        </w:tc>
        <w:tc>
          <w:tcPr>
            <w:tcW w:w="2924" w:type="dxa"/>
          </w:tcPr>
          <w:p w:rsidR="00DC324A" w:rsidRDefault="00DC324A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C324A" w:rsidTr="00DC324A">
        <w:tc>
          <w:tcPr>
            <w:tcW w:w="630" w:type="dxa"/>
            <w:vAlign w:val="center"/>
          </w:tcPr>
          <w:p w:rsidR="00DC324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670" w:type="dxa"/>
            <w:vAlign w:val="center"/>
          </w:tcPr>
          <w:p w:rsidR="00DC324A" w:rsidRPr="002E61FB" w:rsidRDefault="00DC324A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2E61FB">
              <w:rPr>
                <w:rFonts w:ascii="Arial" w:hAnsi="Arial" w:cs="Arial"/>
                <w:sz w:val="24"/>
                <w:szCs w:val="24"/>
              </w:rPr>
              <w:t>Seating Capacity</w:t>
            </w:r>
          </w:p>
        </w:tc>
        <w:tc>
          <w:tcPr>
            <w:tcW w:w="2924" w:type="dxa"/>
          </w:tcPr>
          <w:p w:rsidR="00DC324A" w:rsidRDefault="00DC324A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C324A" w:rsidTr="00DC324A">
        <w:tc>
          <w:tcPr>
            <w:tcW w:w="630" w:type="dxa"/>
            <w:vAlign w:val="center"/>
          </w:tcPr>
          <w:p w:rsidR="00DC324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670" w:type="dxa"/>
            <w:vAlign w:val="center"/>
          </w:tcPr>
          <w:p w:rsidR="00DC324A" w:rsidRPr="002E61FB" w:rsidRDefault="00DC324A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2E61FB">
              <w:rPr>
                <w:rFonts w:ascii="Arial" w:hAnsi="Arial" w:cs="Arial"/>
                <w:sz w:val="24"/>
                <w:szCs w:val="24"/>
              </w:rPr>
              <w:t>Type of Lecturer theater</w:t>
            </w:r>
          </w:p>
        </w:tc>
        <w:tc>
          <w:tcPr>
            <w:tcW w:w="2924" w:type="dxa"/>
          </w:tcPr>
          <w:p w:rsidR="00DC324A" w:rsidRDefault="00DC324A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C324A" w:rsidTr="00DC324A">
        <w:tc>
          <w:tcPr>
            <w:tcW w:w="630" w:type="dxa"/>
            <w:vAlign w:val="center"/>
          </w:tcPr>
          <w:p w:rsidR="00DC324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5670" w:type="dxa"/>
            <w:vAlign w:val="center"/>
          </w:tcPr>
          <w:p w:rsidR="00DC324A" w:rsidRPr="002E61FB" w:rsidRDefault="00DC324A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2E61FB">
              <w:rPr>
                <w:rFonts w:ascii="Arial" w:hAnsi="Arial" w:cs="Arial"/>
                <w:sz w:val="24"/>
                <w:szCs w:val="24"/>
              </w:rPr>
              <w:t xml:space="preserve">Audio Visual facility </w:t>
            </w:r>
          </w:p>
        </w:tc>
        <w:tc>
          <w:tcPr>
            <w:tcW w:w="2924" w:type="dxa"/>
          </w:tcPr>
          <w:p w:rsidR="00DC324A" w:rsidRDefault="00DC324A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C324A" w:rsidTr="00DC324A">
        <w:tc>
          <w:tcPr>
            <w:tcW w:w="630" w:type="dxa"/>
            <w:vAlign w:val="center"/>
          </w:tcPr>
          <w:p w:rsidR="00DC324A" w:rsidRDefault="00DC324A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5670" w:type="dxa"/>
            <w:vAlign w:val="center"/>
          </w:tcPr>
          <w:p w:rsidR="00DC324A" w:rsidRPr="002E61FB" w:rsidRDefault="00DC324A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2E61FB">
              <w:rPr>
                <w:rFonts w:ascii="Arial" w:hAnsi="Arial" w:cs="Arial"/>
                <w:sz w:val="24"/>
                <w:szCs w:val="24"/>
              </w:rPr>
              <w:t>Air Conditioner</w:t>
            </w:r>
          </w:p>
        </w:tc>
        <w:tc>
          <w:tcPr>
            <w:tcW w:w="2924" w:type="dxa"/>
          </w:tcPr>
          <w:p w:rsidR="00DC324A" w:rsidRDefault="00DC324A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619F1" w:rsidRDefault="000619F1"/>
    <w:p w:rsidR="00FE7090" w:rsidRDefault="00FE7090"/>
    <w:p w:rsidR="00FE7090" w:rsidRDefault="00FE7090"/>
    <w:p w:rsidR="00FE7090" w:rsidRPr="002D7C97" w:rsidRDefault="00FE7090" w:rsidP="00FE7090">
      <w:pPr>
        <w:spacing w:after="0" w:line="240" w:lineRule="auto"/>
        <w:ind w:left="5040" w:firstLine="72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Director Campus</w:t>
      </w:r>
    </w:p>
    <w:p w:rsidR="00FE7090" w:rsidRPr="002D7C97" w:rsidRDefault="00FE7090" w:rsidP="00FE7090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FE7090" w:rsidRDefault="00FE7090" w:rsidP="00FE7090"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p w:rsidR="00FE7090" w:rsidRDefault="00FE7090"/>
    <w:sectPr w:rsidR="00FE7090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C324A"/>
    <w:rsid w:val="000619F1"/>
    <w:rsid w:val="002E06F8"/>
    <w:rsid w:val="002E64FA"/>
    <w:rsid w:val="00404A46"/>
    <w:rsid w:val="00443483"/>
    <w:rsid w:val="005F6EA5"/>
    <w:rsid w:val="006E21B3"/>
    <w:rsid w:val="007871AE"/>
    <w:rsid w:val="00792049"/>
    <w:rsid w:val="00907EB8"/>
    <w:rsid w:val="009371BC"/>
    <w:rsid w:val="009A7322"/>
    <w:rsid w:val="009E309B"/>
    <w:rsid w:val="00A46263"/>
    <w:rsid w:val="00B11E8F"/>
    <w:rsid w:val="00B2179D"/>
    <w:rsid w:val="00B7581C"/>
    <w:rsid w:val="00D851FD"/>
    <w:rsid w:val="00DC324A"/>
    <w:rsid w:val="00F06D7A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3D7F"/>
  <w15:docId w15:val="{571E2C0E-D5E8-4211-9FF3-8A9ED3CD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4</cp:revision>
  <dcterms:created xsi:type="dcterms:W3CDTF">2024-03-20T17:04:00Z</dcterms:created>
  <dcterms:modified xsi:type="dcterms:W3CDTF">2024-03-21T04:11:00Z</dcterms:modified>
</cp:coreProperties>
</file>